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6A7" w:rsidRDefault="005376A7" w:rsidP="005376A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Gráfico 1 – Histórico de recursos didáticos durante a escolarização</w: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45EE4EA" wp14:editId="5780CC68">
            <wp:simplePos x="0" y="0"/>
            <wp:positionH relativeFrom="column">
              <wp:posOffset>-882015</wp:posOffset>
            </wp:positionH>
            <wp:positionV relativeFrom="paragraph">
              <wp:posOffset>297815</wp:posOffset>
            </wp:positionV>
            <wp:extent cx="7245985" cy="3821430"/>
            <wp:effectExtent l="0" t="0" r="12065" b="26670"/>
            <wp:wrapTight wrapText="bothSides">
              <wp:wrapPolygon edited="0">
                <wp:start x="0" y="0"/>
                <wp:lineTo x="0" y="21643"/>
                <wp:lineTo x="21579" y="21643"/>
                <wp:lineTo x="21579" y="0"/>
                <wp:lineTo x="0" y="0"/>
              </wp:wrapPolygon>
            </wp:wrapTight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6A7" w:rsidRDefault="005376A7" w:rsidP="005376A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76A7" w:rsidRPr="00E87ACC" w:rsidRDefault="00F84F19" w:rsidP="005376A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Gráfico 2</w:t>
      </w:r>
      <w:r w:rsidR="005376A7">
        <w:rPr>
          <w:rFonts w:ascii="Times New Roman" w:hAnsi="Times New Roman" w:cs="Times New Roman"/>
          <w:b/>
          <w:bCs/>
          <w:sz w:val="24"/>
          <w:szCs w:val="24"/>
        </w:rPr>
        <w:t xml:space="preserve"> – Recursos didáticos que os alunos não consideram como recurso didático</w:t>
      </w:r>
    </w:p>
    <w:p w:rsidR="00730F20" w:rsidRDefault="005376A7">
      <w:r>
        <w:rPr>
          <w:noProof/>
        </w:rPr>
        <w:drawing>
          <wp:inline distT="0" distB="0" distL="0" distR="0" wp14:anchorId="0F7E56C7" wp14:editId="7CD3BA8D">
            <wp:extent cx="5400675" cy="3358320"/>
            <wp:effectExtent l="0" t="0" r="9525" b="13970"/>
            <wp:docPr id="34" name="Gráfico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84F19" w:rsidRDefault="00F84F19"/>
    <w:p w:rsidR="00F84F19" w:rsidRPr="002A16F0" w:rsidRDefault="00F84F19" w:rsidP="00F84F1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Gráfico 3 – Relação de alunos que conseguem imaginar uma célula</w:t>
      </w:r>
    </w:p>
    <w:p w:rsidR="00F84F19" w:rsidRPr="001B5092" w:rsidRDefault="00F84F19" w:rsidP="00F84F19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38FD210" wp14:editId="5F7A7006">
            <wp:extent cx="5348377" cy="2872596"/>
            <wp:effectExtent l="0" t="0" r="24130" b="23495"/>
            <wp:docPr id="31" name="Gráfico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84F19" w:rsidRDefault="00F84F19"/>
    <w:p w:rsidR="00F84F19" w:rsidRDefault="00F84F19" w:rsidP="00F84F1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Gráfico 4 – Associação dos alunos que acertaram ‘o que é uma célula’</w:t>
      </w:r>
    </w:p>
    <w:p w:rsidR="00F84F19" w:rsidRDefault="00F84F19" w:rsidP="00F84F1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6C38EEE" wp14:editId="374F17C1">
            <wp:extent cx="4320000" cy="2160000"/>
            <wp:effectExtent l="0" t="0" r="23495" b="12065"/>
            <wp:docPr id="32" name="Gráfico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84F19" w:rsidRDefault="00F84F19" w:rsidP="00F84F19">
      <w:pPr>
        <w:spacing w:before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Gráfico 5 – Associação dos alunos que acertaram ‘o que é uma organela celular’</w:t>
      </w:r>
    </w:p>
    <w:p w:rsidR="00F84F19" w:rsidRDefault="00F84F19" w:rsidP="00F84F1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704F120A" wp14:editId="2473FC0D">
            <wp:extent cx="4320000" cy="2160000"/>
            <wp:effectExtent l="0" t="0" r="23495" b="12065"/>
            <wp:docPr id="33" name="Gráfico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84F19" w:rsidRDefault="00F84F19" w:rsidP="00F84F1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4F19" w:rsidRPr="00EC6009" w:rsidRDefault="00F84F19" w:rsidP="00F84F19">
      <w:pPr>
        <w:spacing w:line="240" w:lineRule="auto"/>
        <w:ind w:left="1276" w:hanging="127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Gráfico 6 – Recurso didático que o professor da escola usou na aula de citoplasma e suas organelas</w:t>
      </w:r>
    </w:p>
    <w:p w:rsidR="00F84F19" w:rsidRDefault="00F84F19" w:rsidP="00F84F19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8F6C53" wp14:editId="033B955B">
            <wp:extent cx="4320000" cy="2700000"/>
            <wp:effectExtent l="0" t="0" r="23495" b="24765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84F19" w:rsidRDefault="00F84F19"/>
    <w:p w:rsidR="00F84F19" w:rsidRDefault="00F84F19"/>
    <w:p w:rsidR="00F84F19" w:rsidRPr="00FE49A5" w:rsidRDefault="00F84F19" w:rsidP="00F84F19">
      <w:pPr>
        <w:spacing w:line="240" w:lineRule="auto"/>
        <w:ind w:left="1418" w:hanging="14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Gráfico 7 – Opinião dos alunos sobre a experiência didática que tiveram no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pré-universitário como proposta nas aulas da escola</w:t>
      </w:r>
      <w:proofErr w:type="gramEnd"/>
    </w:p>
    <w:p w:rsidR="00F84F19" w:rsidRDefault="00F84F19" w:rsidP="00F84F19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5BDC99FF" wp14:editId="390CBE94">
            <wp:extent cx="5244861" cy="1932317"/>
            <wp:effectExtent l="0" t="0" r="13335" b="10795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84F19" w:rsidRDefault="00F84F19"/>
    <w:p w:rsidR="00F84F19" w:rsidRDefault="00F84F19"/>
    <w:p w:rsidR="00415B9E" w:rsidRDefault="00415B9E"/>
    <w:p w:rsidR="00415B9E" w:rsidRDefault="00415B9E"/>
    <w:p w:rsidR="00415B9E" w:rsidRDefault="00415B9E"/>
    <w:p w:rsidR="00415B9E" w:rsidRDefault="00415B9E"/>
    <w:p w:rsidR="00F84F19" w:rsidRPr="00FE49A5" w:rsidRDefault="00F84F19" w:rsidP="00F84F19">
      <w:pPr>
        <w:spacing w:before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Gráfico 8 – Recursos didáticos que foram mais usados nas aulas de biologia da escola</w:t>
      </w:r>
    </w:p>
    <w:p w:rsidR="00F84F19" w:rsidRDefault="00F84F19" w:rsidP="00F84F19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566CC712" wp14:editId="261DD55B">
            <wp:extent cx="5040000" cy="3060000"/>
            <wp:effectExtent l="0" t="0" r="27305" b="26670"/>
            <wp:docPr id="18" name="Gráfico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84F19" w:rsidRDefault="00F84F19" w:rsidP="00F84F19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i/>
          <w:sz w:val="20"/>
          <w:szCs w:val="24"/>
        </w:rPr>
      </w:pPr>
      <w:r w:rsidRPr="00AE0A82">
        <w:rPr>
          <w:rFonts w:ascii="Times New Roman" w:hAnsi="Times New Roman" w:cs="Times New Roman"/>
          <w:bCs/>
          <w:sz w:val="20"/>
          <w:szCs w:val="24"/>
        </w:rPr>
        <w:t>Nota: Resposta dos alunos na resposta</w:t>
      </w:r>
      <w:r>
        <w:rPr>
          <w:rFonts w:ascii="Times New Roman" w:hAnsi="Times New Roman" w:cs="Times New Roman"/>
          <w:bCs/>
          <w:sz w:val="20"/>
          <w:szCs w:val="24"/>
        </w:rPr>
        <w:t xml:space="preserve"> discursiva</w:t>
      </w:r>
      <w:r w:rsidRPr="00AE0A82">
        <w:rPr>
          <w:rFonts w:ascii="Times New Roman" w:hAnsi="Times New Roman" w:cs="Times New Roman"/>
          <w:bCs/>
          <w:sz w:val="20"/>
          <w:szCs w:val="24"/>
        </w:rPr>
        <w:t xml:space="preserve"> Outro. Qual: </w:t>
      </w:r>
      <w:r w:rsidRPr="00AE0A82">
        <w:rPr>
          <w:rFonts w:ascii="Times New Roman" w:hAnsi="Times New Roman" w:cs="Times New Roman"/>
          <w:bCs/>
          <w:i/>
          <w:sz w:val="20"/>
          <w:szCs w:val="24"/>
        </w:rPr>
        <w:t xml:space="preserve">Dissecação; Laboratório; </w:t>
      </w:r>
    </w:p>
    <w:p w:rsidR="00F84F19" w:rsidRPr="00AE0A82" w:rsidRDefault="00F84F19" w:rsidP="00F84F19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0"/>
          <w:szCs w:val="24"/>
        </w:rPr>
      </w:pPr>
      <w:r w:rsidRPr="00AE0A82">
        <w:rPr>
          <w:rFonts w:ascii="Times New Roman" w:hAnsi="Times New Roman" w:cs="Times New Roman"/>
          <w:bCs/>
          <w:i/>
          <w:sz w:val="20"/>
          <w:szCs w:val="24"/>
        </w:rPr>
        <w:t>Aula em laboratório / animal morto p/dissecação</w:t>
      </w:r>
      <w:r w:rsidRPr="00AE0A82">
        <w:rPr>
          <w:rFonts w:ascii="Times New Roman" w:hAnsi="Times New Roman" w:cs="Times New Roman"/>
          <w:bCs/>
          <w:sz w:val="20"/>
          <w:szCs w:val="24"/>
        </w:rPr>
        <w:t>.</w:t>
      </w:r>
    </w:p>
    <w:p w:rsidR="00F84F19" w:rsidRDefault="00F84F19"/>
    <w:p w:rsidR="004B59EF" w:rsidRDefault="004B59EF"/>
    <w:p w:rsidR="004B59EF" w:rsidRPr="00EC6009" w:rsidRDefault="004B59EF" w:rsidP="004B59EF">
      <w:pPr>
        <w:spacing w:line="240" w:lineRule="auto"/>
        <w:ind w:left="1418" w:hanging="14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Gráfico 9 – Opinião dos alunos a respeito de qual recurso didático que eles gostariam que o professor de biologia </w:t>
      </w:r>
      <w:r w:rsidRPr="00F542F6">
        <w:rPr>
          <w:rFonts w:ascii="Times New Roman" w:hAnsi="Times New Roman" w:cs="Times New Roman"/>
          <w:b/>
          <w:bCs/>
          <w:sz w:val="24"/>
          <w:szCs w:val="24"/>
        </w:rPr>
        <w:t>utilizasse ou tivesse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mais utilizado na escola</w:t>
      </w:r>
    </w:p>
    <w:p w:rsidR="004B59EF" w:rsidRDefault="004B59EF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64643FD6" wp14:editId="74F1E91A">
            <wp:extent cx="5040000" cy="3060000"/>
            <wp:effectExtent l="0" t="0" r="27305" b="26670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B59EF" w:rsidRPr="001B01E3" w:rsidRDefault="004B59EF" w:rsidP="004B59EF">
      <w:pPr>
        <w:spacing w:after="0" w:line="240" w:lineRule="auto"/>
        <w:ind w:left="567"/>
        <w:rPr>
          <w:rFonts w:ascii="Times New Roman" w:hAnsi="Times New Roman" w:cs="Times New Roman"/>
          <w:bCs/>
          <w:i/>
          <w:sz w:val="20"/>
          <w:szCs w:val="24"/>
        </w:rPr>
      </w:pPr>
      <w:r w:rsidRPr="00AE0A82">
        <w:rPr>
          <w:rFonts w:ascii="Times New Roman" w:hAnsi="Times New Roman" w:cs="Times New Roman"/>
          <w:bCs/>
          <w:sz w:val="20"/>
          <w:szCs w:val="24"/>
        </w:rPr>
        <w:t>Nota: Resposta dos alunos na resposta</w:t>
      </w:r>
      <w:r>
        <w:rPr>
          <w:rFonts w:ascii="Times New Roman" w:hAnsi="Times New Roman" w:cs="Times New Roman"/>
          <w:bCs/>
          <w:sz w:val="20"/>
          <w:szCs w:val="24"/>
        </w:rPr>
        <w:t xml:space="preserve"> discursiva</w:t>
      </w:r>
      <w:r w:rsidRPr="00AE0A82">
        <w:rPr>
          <w:rFonts w:ascii="Times New Roman" w:hAnsi="Times New Roman" w:cs="Times New Roman"/>
          <w:bCs/>
          <w:sz w:val="20"/>
          <w:szCs w:val="24"/>
        </w:rPr>
        <w:t xml:space="preserve"> O</w:t>
      </w:r>
      <w:r>
        <w:rPr>
          <w:rFonts w:ascii="Times New Roman" w:hAnsi="Times New Roman" w:cs="Times New Roman"/>
          <w:bCs/>
          <w:sz w:val="20"/>
          <w:szCs w:val="24"/>
        </w:rPr>
        <w:t xml:space="preserve">utro. Qual: </w:t>
      </w:r>
      <w:r>
        <w:rPr>
          <w:rFonts w:ascii="Times New Roman" w:hAnsi="Times New Roman" w:cs="Times New Roman"/>
          <w:bCs/>
          <w:i/>
          <w:sz w:val="20"/>
          <w:szCs w:val="24"/>
        </w:rPr>
        <w:t>Laboratório.</w:t>
      </w:r>
    </w:p>
    <w:p w:rsidR="004B59EF" w:rsidRDefault="004B59EF"/>
    <w:p w:rsidR="004B59EF" w:rsidRDefault="004B59EF"/>
    <w:p w:rsidR="004B59EF" w:rsidRPr="00EC6009" w:rsidRDefault="004B59EF" w:rsidP="004B59EF">
      <w:pPr>
        <w:spacing w:before="240" w:line="240" w:lineRule="auto"/>
        <w:ind w:left="156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Gráfico 10 – Opinião dos alunos a cerca da confecção do modelo celular ajudar na aprendizagem e/ou assimilação da matéria</w:t>
      </w:r>
    </w:p>
    <w:p w:rsidR="004B59EF" w:rsidRDefault="004B59EF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0671360D" wp14:editId="403345FF">
            <wp:extent cx="4865298" cy="1923691"/>
            <wp:effectExtent l="0" t="0" r="12065" b="19685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B59EF" w:rsidRPr="00977999" w:rsidRDefault="004B59EF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B59EF" w:rsidRPr="00EC6009" w:rsidRDefault="004B59EF" w:rsidP="004B59EF">
      <w:pPr>
        <w:spacing w:line="240" w:lineRule="auto"/>
        <w:ind w:left="156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Gráfico 11 – Resposta dos alunos a respeito da utilização de modelos didáticos pelos professores de biologia da escola </w:t>
      </w:r>
    </w:p>
    <w:p w:rsidR="004B59EF" w:rsidRDefault="004B59EF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2079825B" wp14:editId="708AA01E">
            <wp:extent cx="4860000" cy="1980000"/>
            <wp:effectExtent l="0" t="0" r="17145" b="20320"/>
            <wp:docPr id="9" name="Grá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B59EF" w:rsidRDefault="004B59EF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B9E" w:rsidRDefault="00415B9E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B9E" w:rsidRDefault="00415B9E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B9E" w:rsidRDefault="00415B9E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B9E" w:rsidRDefault="00415B9E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B9E" w:rsidRDefault="00415B9E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B9E" w:rsidRDefault="00415B9E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B9E" w:rsidRDefault="00415B9E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B9E" w:rsidRDefault="00415B9E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B9E" w:rsidRDefault="00415B9E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B9E" w:rsidRDefault="00415B9E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B59EF" w:rsidRPr="00F57BA8" w:rsidRDefault="004B59EF" w:rsidP="004B59EF">
      <w:pPr>
        <w:spacing w:line="240" w:lineRule="auto"/>
        <w:ind w:left="1418" w:hanging="14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Gráfico 12 – Resposta dos alunos da matéria de biologia que tiveram aula com o modelo didático </w:t>
      </w:r>
    </w:p>
    <w:p w:rsidR="004B59EF" w:rsidRDefault="004B59EF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12D8E8B" wp14:editId="1BC236B3">
            <wp:extent cx="5538158" cy="2544793"/>
            <wp:effectExtent l="0" t="0" r="24765" b="27305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415B9E" w:rsidRDefault="00415B9E" w:rsidP="004B59EF">
      <w:pPr>
        <w:spacing w:line="240" w:lineRule="auto"/>
        <w:ind w:left="1418" w:hanging="14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5B9E" w:rsidRDefault="00415B9E" w:rsidP="004B59EF">
      <w:pPr>
        <w:spacing w:line="240" w:lineRule="auto"/>
        <w:ind w:left="1418" w:hanging="14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59EF" w:rsidRPr="00F57BA8" w:rsidRDefault="004B59EF" w:rsidP="004B59EF">
      <w:pPr>
        <w:spacing w:line="240" w:lineRule="auto"/>
        <w:ind w:left="1418" w:hanging="14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Gráfico 13 – Opinião dos alunos de qual matéria de biologia que necessita da utilização de modelo didático para melhorar a compreensão.</w:t>
      </w:r>
    </w:p>
    <w:p w:rsidR="004B59EF" w:rsidRDefault="004B59EF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D227F64" wp14:editId="4F7DE982">
            <wp:extent cx="5072332" cy="2096219"/>
            <wp:effectExtent l="0" t="0" r="14605" b="18415"/>
            <wp:docPr id="11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B59EF" w:rsidRDefault="004B59EF" w:rsidP="004B59EF">
      <w:pPr>
        <w:spacing w:after="0" w:line="360" w:lineRule="auto"/>
        <w:ind w:left="1418" w:hanging="141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5B9E" w:rsidRDefault="00415B9E" w:rsidP="004B59EF">
      <w:pPr>
        <w:spacing w:line="240" w:lineRule="auto"/>
        <w:ind w:left="156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5B9E" w:rsidRDefault="00415B9E" w:rsidP="004B59EF">
      <w:pPr>
        <w:spacing w:line="240" w:lineRule="auto"/>
        <w:ind w:left="156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5B9E" w:rsidRDefault="00415B9E" w:rsidP="004B59EF">
      <w:pPr>
        <w:spacing w:line="240" w:lineRule="auto"/>
        <w:ind w:left="156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5B9E" w:rsidRDefault="00415B9E" w:rsidP="004B59EF">
      <w:pPr>
        <w:spacing w:line="240" w:lineRule="auto"/>
        <w:ind w:left="156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5B9E" w:rsidRDefault="00415B9E" w:rsidP="004B59EF">
      <w:pPr>
        <w:spacing w:line="240" w:lineRule="auto"/>
        <w:ind w:left="156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5B9E" w:rsidRDefault="00415B9E" w:rsidP="004B59EF">
      <w:pPr>
        <w:spacing w:line="240" w:lineRule="auto"/>
        <w:ind w:left="156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59EF" w:rsidRPr="00F57BA8" w:rsidRDefault="004B59EF" w:rsidP="004B59EF">
      <w:pPr>
        <w:spacing w:line="240" w:lineRule="auto"/>
        <w:ind w:left="156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Gráfico 14 – Opinião dos alunos a respeito dos modelos didáticos ou outro recurso didático sem ser o quadro negro e o slide ajudar na aprendizagem para o vestibular</w:t>
      </w:r>
    </w:p>
    <w:p w:rsidR="004B59EF" w:rsidRDefault="004B59EF" w:rsidP="004B59EF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B439174" wp14:editId="6A301124">
            <wp:extent cx="4320000" cy="1800000"/>
            <wp:effectExtent l="0" t="0" r="23495" b="10160"/>
            <wp:docPr id="13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4B59EF" w:rsidRDefault="004B59EF"/>
    <w:p w:rsidR="00415B9E" w:rsidRDefault="00415B9E"/>
    <w:p w:rsidR="00415B9E" w:rsidRPr="00F57BA8" w:rsidRDefault="00415B9E" w:rsidP="00415B9E">
      <w:pPr>
        <w:spacing w:before="240" w:line="240" w:lineRule="auto"/>
        <w:ind w:left="1560" w:hanging="141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Gráfico 15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Opinião dos alunos a respeito dos modelos didáticos ou outro recurso didático sem ser o quadro negro e o slide em ajudar a amenizar o cansaço e o estresse de </w:t>
      </w:r>
      <w:r w:rsidRPr="00E31BB1">
        <w:rPr>
          <w:rFonts w:ascii="Times New Roman" w:hAnsi="Times New Roman" w:cs="Times New Roman"/>
          <w:b/>
          <w:bCs/>
          <w:sz w:val="24"/>
          <w:szCs w:val="24"/>
        </w:rPr>
        <w:t>tantas horas de est</w:t>
      </w:r>
      <w:r>
        <w:rPr>
          <w:rFonts w:ascii="Times New Roman" w:hAnsi="Times New Roman" w:cs="Times New Roman"/>
          <w:b/>
          <w:bCs/>
          <w:sz w:val="24"/>
          <w:szCs w:val="24"/>
        </w:rPr>
        <w:t>udo em um dia no pré-vestibular</w:t>
      </w:r>
    </w:p>
    <w:p w:rsidR="00415B9E" w:rsidRDefault="00415B9E" w:rsidP="00415B9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199E696" wp14:editId="182FE927">
            <wp:extent cx="4320000" cy="1800000"/>
            <wp:effectExtent l="0" t="0" r="23495" b="10160"/>
            <wp:docPr id="12" name="Grá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415B9E" w:rsidRDefault="00415B9E"/>
    <w:sectPr w:rsidR="00415B9E" w:rsidSect="00AD6407">
      <w:pgSz w:w="11907" w:h="16727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763"/>
    <w:rsid w:val="003B36DF"/>
    <w:rsid w:val="003F1E66"/>
    <w:rsid w:val="00415B9E"/>
    <w:rsid w:val="004B59EF"/>
    <w:rsid w:val="005376A7"/>
    <w:rsid w:val="00573C4E"/>
    <w:rsid w:val="006156A4"/>
    <w:rsid w:val="00745F7B"/>
    <w:rsid w:val="00AB323A"/>
    <w:rsid w:val="00AD6407"/>
    <w:rsid w:val="00DE2763"/>
    <w:rsid w:val="00F84F19"/>
    <w:rsid w:val="00F94079"/>
    <w:rsid w:val="00FD6055"/>
    <w:rsid w:val="00FF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6A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37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76A7"/>
    <w:rPr>
      <w:rFonts w:ascii="Tahoma" w:eastAsiaTheme="minorEastAsia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6A7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37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376A7"/>
    <w:rPr>
      <w:rFonts w:ascii="Tahoma" w:eastAsiaTheme="minorEastAsia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" Type="http://schemas.microsoft.com/office/2007/relationships/stylesWithEffects" Target="stylesWithEffects.xml"/><Relationship Id="rId16" Type="http://schemas.openxmlformats.org/officeDocument/2006/relationships/chart" Target="charts/chart12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10" Type="http://schemas.openxmlformats.org/officeDocument/2006/relationships/chart" Target="charts/chart6.xml"/><Relationship Id="rId19" Type="http://schemas.openxmlformats.org/officeDocument/2006/relationships/chart" Target="charts/chart15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xtra\Desktop\Projeto%20TCC\Projeto%20TCC\TCC\Disserta&#231;&#227;o\Resultado%20e%20Discuss&#227;o\An&#225;lise%20de%20Resultados\Resultado%20Inicial%20CONEDU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xtra\Desktop\Projeto%20TCC-20191023T144346Z-001\Projeto%20TCC\TCC\Disserta&#231;&#227;o\Resultado%20e%20Discuss&#227;o\An&#225;lise%20de%20Resultados\Resultado%20Final%20CONEDU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xtra\Desktop\Projeto%20TCC-20191023T144346Z-001\Projeto%20TCC\TCC\Disserta&#231;&#227;o\Resultado%20e%20Discuss&#227;o\An&#225;lise%20de%20Resultados\Resultado%20Final%20CONEDU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xtra\Desktop\Projeto%20TCC-20191023T144346Z-001\Projeto%20TCC\TCC\Disserta&#231;&#227;o\Resultado%20e%20Discuss&#227;o\An&#225;lise%20de%20Resultados\Resultado%20Final%20CONEDU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xtra\Desktop\Projeto%20TCC-20191023T144346Z-001\Projeto%20TCC\TCC\Disserta&#231;&#227;o\Resultado%20e%20Discuss&#227;o\An&#225;lise%20de%20Resultados\Resultado%20Final%20CONEDU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xtra\Desktop\Projeto%20TCC-20191023T144346Z-001\Projeto%20TCC\TCC\Disserta&#231;&#227;o\Resultado%20e%20Discuss&#227;o\An&#225;lise%20de%20Resultados\Resultado%20Final%20CONEDU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xtra\Desktop\Projeto%20TCC-20191023T144346Z-001\Projeto%20TCC\TCC\Disserta&#231;&#227;o\Resultado%20e%20Discuss&#227;o\An&#225;lise%20de%20Resultados\Resultado%20Final%20CONEDU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xtra\Desktop\Projeto%20TCC-20191023T144346Z-001\Projeto%20TCC\TCC\Disserta&#231;&#227;o\Resultado%20e%20Discuss&#227;o\An&#225;lise%20de%20Resultados\Resultado%20Inicial%20CONEDU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xtra\Desktop\Projeto%20TCC-20191023T144346Z-001\Projeto%20TCC\TCC\Disserta&#231;&#227;o\Resultado%20e%20Discuss&#227;o\An&#225;lise%20de%20Resultados\Resultado%20Inicial%20CONEDU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xtra\Desktop\Projeto%20TCC-20191023T144346Z-001\Projeto%20TCC\TCC\Disserta&#231;&#227;o\Resultado%20e%20Discuss&#227;o\An&#225;lise%20de%20Resultados\Resultado%20Inicial%20CONEDU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xtra\Desktop\Projeto%20TCC-20191023T144346Z-001\Projeto%20TCC\TCC\Disserta&#231;&#227;o\Resultado%20e%20Discuss&#227;o\An&#225;lise%20de%20Resultados\Resultado%20Inicial%20CONEDU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xtra\Desktop\Projeto%20TCC-20191023T144346Z-001\Projeto%20TCC\TCC\Disserta&#231;&#227;o\Resultado%20e%20Discuss&#227;o\An&#225;lise%20de%20Resultados\Resultado%20Final%20CONEDU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xtra\Desktop\Projeto%20TCC-20191023T144346Z-001\Projeto%20TCC\TCC\Disserta&#231;&#227;o\Resultado%20e%20Discuss&#227;o\An&#225;lise%20de%20Resultados\Resultado%20Final%20CONEDU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xtra\Desktop\Projeto%20TCC-20191023T144346Z-001\Projeto%20TCC\TCC\Disserta&#231;&#227;o\Resultado%20e%20Discuss&#227;o\An&#225;lise%20de%20Resultados\Resultado%20Final%20CONEDU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xtra\Desktop\Projeto%20TCC-20191023T144346Z-001\Projeto%20TCC\TCC\Disserta&#231;&#227;o\Resultado%20e%20Discuss&#227;o\An&#225;lise%20de%20Resultados\Resultado%20Final%20CONEDU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530976846925328E-2"/>
          <c:y val="3.7974659680505674E-2"/>
          <c:w val="0.93789511284343519"/>
          <c:h val="0.465838824629687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'[Resultado Inicial CONEDU.xlsx]Histórico dos Recursos Didático'!$B$2</c:f>
              <c:strCache>
                <c:ptCount val="1"/>
                <c:pt idx="0">
                  <c:v>Sim</c:v>
                </c:pt>
              </c:strCache>
            </c:strRef>
          </c:tx>
          <c:invertIfNegative val="0"/>
          <c:dLbls>
            <c:dLbl>
              <c:idx val="8"/>
              <c:layout>
                <c:manualLayout>
                  <c:x val="-4.3391794190328478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'[Resultado Inicial CONEDU.xlsx]Histórico dos Recursos Didático'!$A$3:$A$11</c:f>
              <c:strCache>
                <c:ptCount val="9"/>
                <c:pt idx="0">
                  <c:v>Debate na aula</c:v>
                </c:pt>
                <c:pt idx="1">
                  <c:v>Filme na escola</c:v>
                </c:pt>
                <c:pt idx="2">
                  <c:v>Aula em campo</c:v>
                </c:pt>
                <c:pt idx="3">
                  <c:v>Aula em laboratório</c:v>
                </c:pt>
                <c:pt idx="4">
                  <c:v>Jogos didáticos na aula</c:v>
                </c:pt>
                <c:pt idx="5">
                  <c:v>Aula com datashow</c:v>
                </c:pt>
                <c:pt idx="6">
                  <c:v>Exemplar de verdade/réplica</c:v>
                </c:pt>
                <c:pt idx="7">
                  <c:v>Participação de feira de ciências</c:v>
                </c:pt>
                <c:pt idx="8">
                  <c:v>Visitação em museu/oficina</c:v>
                </c:pt>
              </c:strCache>
            </c:strRef>
          </c:cat>
          <c:val>
            <c:numRef>
              <c:f>'[Resultado Inicial CONEDU.xlsx]Histórico dos Recursos Didático'!$B$3:$B$11</c:f>
              <c:numCache>
                <c:formatCode>0.0%</c:formatCode>
                <c:ptCount val="9"/>
                <c:pt idx="0">
                  <c:v>0.43877551020408162</c:v>
                </c:pt>
                <c:pt idx="1">
                  <c:v>0.33673469387755101</c:v>
                </c:pt>
                <c:pt idx="2">
                  <c:v>0.16326530612244897</c:v>
                </c:pt>
                <c:pt idx="3">
                  <c:v>0.45918367346938777</c:v>
                </c:pt>
                <c:pt idx="4">
                  <c:v>0.20408163265306123</c:v>
                </c:pt>
                <c:pt idx="5">
                  <c:v>0.66326530612244894</c:v>
                </c:pt>
                <c:pt idx="6">
                  <c:v>0.61224489795918369</c:v>
                </c:pt>
                <c:pt idx="7">
                  <c:v>0.70408163265306123</c:v>
                </c:pt>
                <c:pt idx="8">
                  <c:v>0.51020408163265307</c:v>
                </c:pt>
              </c:numCache>
            </c:numRef>
          </c:val>
        </c:ser>
        <c:ser>
          <c:idx val="1"/>
          <c:order val="1"/>
          <c:tx>
            <c:strRef>
              <c:f>'[Resultado Inicial CONEDU.xlsx]Histórico dos Recursos Didático'!$C$2</c:f>
              <c:strCache>
                <c:ptCount val="1"/>
                <c:pt idx="0">
                  <c:v>Não</c:v>
                </c:pt>
              </c:strCache>
            </c:strRef>
          </c:tx>
          <c:invertIfNegative val="0"/>
          <c:dLbls>
            <c:dLbl>
              <c:idx val="5"/>
              <c:layout>
                <c:manualLayout>
                  <c:x val="7.2319656983880799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2319656983880799E-3"/>
                  <c:y val="-5.2583619344220784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4.3391794190328478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8.6783588380656956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'[Resultado Inicial CONEDU.xlsx]Histórico dos Recursos Didático'!$A$3:$A$11</c:f>
              <c:strCache>
                <c:ptCount val="9"/>
                <c:pt idx="0">
                  <c:v>Debate na aula</c:v>
                </c:pt>
                <c:pt idx="1">
                  <c:v>Filme na escola</c:v>
                </c:pt>
                <c:pt idx="2">
                  <c:v>Aula em campo</c:v>
                </c:pt>
                <c:pt idx="3">
                  <c:v>Aula em laboratório</c:v>
                </c:pt>
                <c:pt idx="4">
                  <c:v>Jogos didáticos na aula</c:v>
                </c:pt>
                <c:pt idx="5">
                  <c:v>Aula com datashow</c:v>
                </c:pt>
                <c:pt idx="6">
                  <c:v>Exemplar de verdade/réplica</c:v>
                </c:pt>
                <c:pt idx="7">
                  <c:v>Participação de feira de ciências</c:v>
                </c:pt>
                <c:pt idx="8">
                  <c:v>Visitação em museu/oficina</c:v>
                </c:pt>
              </c:strCache>
            </c:strRef>
          </c:cat>
          <c:val>
            <c:numRef>
              <c:f>'[Resultado Inicial CONEDU.xlsx]Histórico dos Recursos Didático'!$C$3:$C$11</c:f>
              <c:numCache>
                <c:formatCode>0.0%</c:formatCode>
                <c:ptCount val="9"/>
                <c:pt idx="0">
                  <c:v>0.56122448979591832</c:v>
                </c:pt>
                <c:pt idx="1">
                  <c:v>0.66326530612244894</c:v>
                </c:pt>
                <c:pt idx="2">
                  <c:v>0.83673469387755106</c:v>
                </c:pt>
                <c:pt idx="3">
                  <c:v>0.54081632653061229</c:v>
                </c:pt>
                <c:pt idx="4">
                  <c:v>0.7857142857142857</c:v>
                </c:pt>
                <c:pt idx="5">
                  <c:v>0.31632653061224492</c:v>
                </c:pt>
                <c:pt idx="6">
                  <c:v>0.38775510204081631</c:v>
                </c:pt>
                <c:pt idx="7">
                  <c:v>0.29591836734693877</c:v>
                </c:pt>
                <c:pt idx="8">
                  <c:v>0.48979591836734693</c:v>
                </c:pt>
              </c:numCache>
            </c:numRef>
          </c:val>
        </c:ser>
        <c:ser>
          <c:idx val="2"/>
          <c:order val="2"/>
          <c:tx>
            <c:strRef>
              <c:f>'[Resultado Inicial CONEDU.xlsx]Histórico dos Recursos Didático'!$D$2</c:f>
              <c:strCache>
                <c:ptCount val="1"/>
                <c:pt idx="0">
                  <c:v>Não responderam</c:v>
                </c:pt>
              </c:strCache>
            </c:strRef>
          </c:tx>
          <c:invertIfNegative val="0"/>
          <c:cat>
            <c:strRef>
              <c:f>'[Resultado Inicial CONEDU.xlsx]Histórico dos Recursos Didático'!$A$3:$A$11</c:f>
              <c:strCache>
                <c:ptCount val="9"/>
                <c:pt idx="0">
                  <c:v>Debate na aula</c:v>
                </c:pt>
                <c:pt idx="1">
                  <c:v>Filme na escola</c:v>
                </c:pt>
                <c:pt idx="2">
                  <c:v>Aula em campo</c:v>
                </c:pt>
                <c:pt idx="3">
                  <c:v>Aula em laboratório</c:v>
                </c:pt>
                <c:pt idx="4">
                  <c:v>Jogos didáticos na aula</c:v>
                </c:pt>
                <c:pt idx="5">
                  <c:v>Aula com datashow</c:v>
                </c:pt>
                <c:pt idx="6">
                  <c:v>Exemplar de verdade/réplica</c:v>
                </c:pt>
                <c:pt idx="7">
                  <c:v>Participação de feira de ciências</c:v>
                </c:pt>
                <c:pt idx="8">
                  <c:v>Visitação em museu/oficina</c:v>
                </c:pt>
              </c:strCache>
            </c:strRef>
          </c:cat>
          <c:val>
            <c:numRef>
              <c:f>'[Resultado Inicial CONEDU.xlsx]Histórico dos Recursos Didático'!$D$3:$D$11</c:f>
              <c:numCache>
                <c:formatCode>General</c:formatCode>
                <c:ptCount val="9"/>
                <c:pt idx="4" formatCode="0.0%">
                  <c:v>1.020408163265306E-2</c:v>
                </c:pt>
                <c:pt idx="5" formatCode="0.0%">
                  <c:v>2.0408163265306121E-2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65"/>
        <c:overlap val="-49"/>
        <c:axId val="167772544"/>
        <c:axId val="167774080"/>
      </c:barChart>
      <c:catAx>
        <c:axId val="16777254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67774080"/>
        <c:crosses val="autoZero"/>
        <c:auto val="1"/>
        <c:lblAlgn val="ctr"/>
        <c:lblOffset val="100"/>
        <c:noMultiLvlLbl val="0"/>
      </c:catAx>
      <c:valAx>
        <c:axId val="167774080"/>
        <c:scaling>
          <c:orientation val="minMax"/>
          <c:max val="1"/>
        </c:scaling>
        <c:delete val="0"/>
        <c:axPos val="l"/>
        <c:majorGridlines>
          <c:spPr>
            <a:ln>
              <a:noFill/>
            </a:ln>
          </c:spPr>
        </c:majorGridlines>
        <c:numFmt formatCode="0.0%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67772544"/>
        <c:crosses val="autoZero"/>
        <c:crossBetween val="between"/>
        <c:majorUnit val="0.2"/>
      </c:valAx>
    </c:plotArea>
    <c:legend>
      <c:legendPos val="r"/>
      <c:layout>
        <c:manualLayout>
          <c:xMode val="edge"/>
          <c:yMode val="edge"/>
          <c:x val="8.046202047229039E-3"/>
          <c:y val="0.93105094166319924"/>
          <c:w val="0.42643860966186936"/>
          <c:h val="6.5837699683952963E-2"/>
        </c:manualLayout>
      </c:layout>
      <c:overlay val="0"/>
    </c:legend>
    <c:plotVisOnly val="1"/>
    <c:dispBlanksAs val="gap"/>
    <c:showDLblsOverMax val="0"/>
  </c:chart>
  <c:spPr>
    <a:solidFill>
      <a:sysClr val="window" lastClr="FFFFFF"/>
    </a:solidFill>
  </c:spPr>
  <c:txPr>
    <a:bodyPr/>
    <a:lstStyle/>
    <a:p>
      <a:pPr>
        <a:defRPr sz="1200"/>
      </a:pPr>
      <a:endParaRPr lang="pt-BR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'9'!$A$2:$A$6</c:f>
              <c:strCache>
                <c:ptCount val="5"/>
                <c:pt idx="0">
                  <c:v>Sim</c:v>
                </c:pt>
                <c:pt idx="1">
                  <c:v>Não</c:v>
                </c:pt>
                <c:pt idx="2">
                  <c:v>Não sei opinar</c:v>
                </c:pt>
                <c:pt idx="3">
                  <c:v>Ainda não tive Citologia na Escola</c:v>
                </c:pt>
                <c:pt idx="4">
                  <c:v>Não tive Citologia na Escola</c:v>
                </c:pt>
              </c:strCache>
            </c:strRef>
          </c:cat>
          <c:val>
            <c:numRef>
              <c:f>'9'!$B$2:$B$6</c:f>
              <c:numCache>
                <c:formatCode>0.0%</c:formatCode>
                <c:ptCount val="5"/>
                <c:pt idx="0">
                  <c:v>0.84615384615384615</c:v>
                </c:pt>
                <c:pt idx="1">
                  <c:v>2.564102564102564E-2</c:v>
                </c:pt>
                <c:pt idx="2">
                  <c:v>0.10256410256410256</c:v>
                </c:pt>
                <c:pt idx="3">
                  <c:v>0</c:v>
                </c:pt>
                <c:pt idx="4">
                  <c:v>2.564102564102564E-2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4029824"/>
        <c:axId val="174134016"/>
      </c:barChart>
      <c:catAx>
        <c:axId val="17402982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4134016"/>
        <c:crosses val="autoZero"/>
        <c:auto val="1"/>
        <c:lblAlgn val="ctr"/>
        <c:lblOffset val="100"/>
        <c:noMultiLvlLbl val="0"/>
      </c:catAx>
      <c:valAx>
        <c:axId val="174134016"/>
        <c:scaling>
          <c:orientation val="minMax"/>
          <c:max val="1"/>
        </c:scaling>
        <c:delete val="0"/>
        <c:axPos val="l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4029824"/>
        <c:crosses val="autoZero"/>
        <c:crossBetween val="between"/>
        <c:majorUnit val="0.2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'7'!$A$2:$A$5</c:f>
              <c:strCache>
                <c:ptCount val="4"/>
                <c:pt idx="0">
                  <c:v>Sim, somente no ensino médio</c:v>
                </c:pt>
                <c:pt idx="1">
                  <c:v>Sim, somente no ensino fundamental</c:v>
                </c:pt>
                <c:pt idx="2">
                  <c:v>Sim, no ensino fundamental e no ensino médio</c:v>
                </c:pt>
                <c:pt idx="3">
                  <c:v>Não</c:v>
                </c:pt>
              </c:strCache>
            </c:strRef>
          </c:cat>
          <c:val>
            <c:numRef>
              <c:f>'7'!$B$2:$B$5</c:f>
              <c:numCache>
                <c:formatCode>0.0%</c:formatCode>
                <c:ptCount val="4"/>
                <c:pt idx="0">
                  <c:v>7.6923076923076927E-2</c:v>
                </c:pt>
                <c:pt idx="1">
                  <c:v>0.12820512820512819</c:v>
                </c:pt>
                <c:pt idx="2">
                  <c:v>0.12820512820512819</c:v>
                </c:pt>
                <c:pt idx="3">
                  <c:v>0.66666666666666663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4142208"/>
        <c:axId val="174143744"/>
      </c:barChart>
      <c:catAx>
        <c:axId val="17414220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4143744"/>
        <c:crosses val="autoZero"/>
        <c:auto val="1"/>
        <c:lblAlgn val="ctr"/>
        <c:lblOffset val="100"/>
        <c:noMultiLvlLbl val="0"/>
      </c:catAx>
      <c:valAx>
        <c:axId val="174143744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41422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cat>
            <c:strRef>
              <c:f>'7.1'!$A$1:$A$10</c:f>
              <c:strCache>
                <c:ptCount val="10"/>
                <c:pt idx="0">
                  <c:v>Zoologia</c:v>
                </c:pt>
                <c:pt idx="1">
                  <c:v>Botânica</c:v>
                </c:pt>
                <c:pt idx="2">
                  <c:v>Fisiologia/Anatomia Humana</c:v>
                </c:pt>
                <c:pt idx="3">
                  <c:v>Bioquímica</c:v>
                </c:pt>
                <c:pt idx="4">
                  <c:v>Ecologia</c:v>
                </c:pt>
                <c:pt idx="5">
                  <c:v>Citologia</c:v>
                </c:pt>
                <c:pt idx="6">
                  <c:v>Histologia</c:v>
                </c:pt>
                <c:pt idx="7">
                  <c:v>Genética</c:v>
                </c:pt>
                <c:pt idx="8">
                  <c:v>Não sei qual foi a matéria</c:v>
                </c:pt>
                <c:pt idx="9">
                  <c:v>Não responderam</c:v>
                </c:pt>
              </c:strCache>
            </c:strRef>
          </c:cat>
          <c:val>
            <c:numRef>
              <c:f>'7.1'!$B$1:$B$10</c:f>
              <c:numCache>
                <c:formatCode>0.0%</c:formatCode>
                <c:ptCount val="10"/>
                <c:pt idx="0">
                  <c:v>4.1666666666666664E-2</c:v>
                </c:pt>
                <c:pt idx="1">
                  <c:v>4.1666666666666664E-2</c:v>
                </c:pt>
                <c:pt idx="2">
                  <c:v>0.125</c:v>
                </c:pt>
                <c:pt idx="3">
                  <c:v>0</c:v>
                </c:pt>
                <c:pt idx="4">
                  <c:v>4.1666666666666664E-2</c:v>
                </c:pt>
                <c:pt idx="5">
                  <c:v>0.33333333333333331</c:v>
                </c:pt>
                <c:pt idx="6">
                  <c:v>0</c:v>
                </c:pt>
                <c:pt idx="7">
                  <c:v>0.25</c:v>
                </c:pt>
                <c:pt idx="8">
                  <c:v>8.3333333333333329E-2</c:v>
                </c:pt>
                <c:pt idx="9">
                  <c:v>8.3333333333333329E-2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4160128"/>
        <c:axId val="174166016"/>
      </c:barChart>
      <c:catAx>
        <c:axId val="174160128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4166016"/>
        <c:crosses val="autoZero"/>
        <c:auto val="1"/>
        <c:lblAlgn val="ctr"/>
        <c:lblOffset val="100"/>
        <c:noMultiLvlLbl val="0"/>
      </c:catAx>
      <c:valAx>
        <c:axId val="174166016"/>
        <c:scaling>
          <c:orientation val="minMax"/>
        </c:scaling>
        <c:delete val="0"/>
        <c:axPos val="b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41601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6587360253437706"/>
          <c:y val="3.2407407407407406E-2"/>
          <c:w val="0.58682210754061148"/>
          <c:h val="0.85392023913677462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cat>
            <c:strRef>
              <c:f>'17'!$A$1:$A$8</c:f>
              <c:strCache>
                <c:ptCount val="8"/>
                <c:pt idx="0">
                  <c:v>Zoologia</c:v>
                </c:pt>
                <c:pt idx="1">
                  <c:v>Botânica</c:v>
                </c:pt>
                <c:pt idx="2">
                  <c:v>Bioquímica</c:v>
                </c:pt>
                <c:pt idx="3">
                  <c:v>Fisiologia/Anatomia humana</c:v>
                </c:pt>
                <c:pt idx="4">
                  <c:v>Ecologia</c:v>
                </c:pt>
                <c:pt idx="5">
                  <c:v>Citologia</c:v>
                </c:pt>
                <c:pt idx="6">
                  <c:v>Histologia</c:v>
                </c:pt>
                <c:pt idx="7">
                  <c:v>Genética</c:v>
                </c:pt>
              </c:strCache>
            </c:strRef>
          </c:cat>
          <c:val>
            <c:numRef>
              <c:f>'17'!$B$1:$B$8</c:f>
              <c:numCache>
                <c:formatCode>0.0%</c:formatCode>
                <c:ptCount val="8"/>
                <c:pt idx="0">
                  <c:v>0.10309278350515463</c:v>
                </c:pt>
                <c:pt idx="1">
                  <c:v>0.15463917525773196</c:v>
                </c:pt>
                <c:pt idx="2">
                  <c:v>7.2164948453608241E-2</c:v>
                </c:pt>
                <c:pt idx="3">
                  <c:v>0.20618556701030927</c:v>
                </c:pt>
                <c:pt idx="4">
                  <c:v>2.0618556701030927E-2</c:v>
                </c:pt>
                <c:pt idx="5">
                  <c:v>0.18556701030927836</c:v>
                </c:pt>
                <c:pt idx="6">
                  <c:v>6.1855670103092786E-2</c:v>
                </c:pt>
                <c:pt idx="7">
                  <c:v>0.19587628865979381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4178304"/>
        <c:axId val="174179840"/>
      </c:barChart>
      <c:catAx>
        <c:axId val="174178304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4179840"/>
        <c:crosses val="autoZero"/>
        <c:auto val="1"/>
        <c:lblAlgn val="ctr"/>
        <c:lblOffset val="100"/>
        <c:noMultiLvlLbl val="0"/>
      </c:catAx>
      <c:valAx>
        <c:axId val="174179840"/>
        <c:scaling>
          <c:orientation val="minMax"/>
        </c:scaling>
        <c:delete val="0"/>
        <c:axPos val="b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41783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'11'!$A$1:$A$3</c:f>
              <c:strCache>
                <c:ptCount val="3"/>
                <c:pt idx="0">
                  <c:v>Sim</c:v>
                </c:pt>
                <c:pt idx="1">
                  <c:v>Não</c:v>
                </c:pt>
                <c:pt idx="2">
                  <c:v>Não responderam</c:v>
                </c:pt>
              </c:strCache>
            </c:strRef>
          </c:cat>
          <c:val>
            <c:numRef>
              <c:f>'11'!$B$1:$B$3</c:f>
              <c:numCache>
                <c:formatCode>0.0%</c:formatCode>
                <c:ptCount val="3"/>
                <c:pt idx="0">
                  <c:v>0.97435897435897434</c:v>
                </c:pt>
                <c:pt idx="1">
                  <c:v>0</c:v>
                </c:pt>
                <c:pt idx="2">
                  <c:v>2.564102564102564E-2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4191744"/>
        <c:axId val="174193280"/>
      </c:barChart>
      <c:catAx>
        <c:axId val="17419174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4193280"/>
        <c:crosses val="autoZero"/>
        <c:auto val="1"/>
        <c:lblAlgn val="ctr"/>
        <c:lblOffset val="100"/>
        <c:noMultiLvlLbl val="0"/>
      </c:catAx>
      <c:valAx>
        <c:axId val="174193280"/>
        <c:scaling>
          <c:orientation val="minMax"/>
          <c:max val="1"/>
        </c:scaling>
        <c:delete val="0"/>
        <c:axPos val="l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4191744"/>
        <c:crosses val="autoZero"/>
        <c:crossBetween val="between"/>
        <c:majorUnit val="0.2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'13'!$A$2:$A$5</c:f>
              <c:strCache>
                <c:ptCount val="4"/>
                <c:pt idx="0">
                  <c:v>Sim ajuda a ameninar         </c:v>
                </c:pt>
                <c:pt idx="1">
                  <c:v>Não ajuda a amenizar   </c:v>
                </c:pt>
                <c:pt idx="2">
                  <c:v>Não acho que ajuda na aprendizagem</c:v>
                </c:pt>
                <c:pt idx="3">
                  <c:v>Não responderam</c:v>
                </c:pt>
              </c:strCache>
            </c:strRef>
          </c:cat>
          <c:val>
            <c:numRef>
              <c:f>'13'!$B$2:$B$5</c:f>
              <c:numCache>
                <c:formatCode>0.0%</c:formatCode>
                <c:ptCount val="4"/>
                <c:pt idx="0">
                  <c:v>0.97435897435897434</c:v>
                </c:pt>
                <c:pt idx="1">
                  <c:v>0</c:v>
                </c:pt>
                <c:pt idx="2">
                  <c:v>0</c:v>
                </c:pt>
                <c:pt idx="3">
                  <c:v>2.564102564102564E-2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4602496"/>
        <c:axId val="174608384"/>
      </c:barChart>
      <c:catAx>
        <c:axId val="17460249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4608384"/>
        <c:crosses val="autoZero"/>
        <c:auto val="1"/>
        <c:lblAlgn val="ctr"/>
        <c:lblOffset val="100"/>
        <c:noMultiLvlLbl val="0"/>
      </c:catAx>
      <c:valAx>
        <c:axId val="174608384"/>
        <c:scaling>
          <c:orientation val="minMax"/>
          <c:max val="1"/>
        </c:scaling>
        <c:delete val="0"/>
        <c:axPos val="l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4602496"/>
        <c:crosses val="autoZero"/>
        <c:crossBetween val="between"/>
        <c:majorUnit val="0.5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361541027978118E-2"/>
          <c:y val="5.5613508669472581E-2"/>
          <c:w val="0.90655066971477394"/>
          <c:h val="0.46422422906158445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'O que não considera como modelo'!$A$7:$A$17</c:f>
              <c:strCache>
                <c:ptCount val="11"/>
                <c:pt idx="0">
                  <c:v>Debates</c:v>
                </c:pt>
                <c:pt idx="1">
                  <c:v>Quadro</c:v>
                </c:pt>
                <c:pt idx="2">
                  <c:v>Livro didático</c:v>
                </c:pt>
                <c:pt idx="3">
                  <c:v>Participação em feira de Biologia</c:v>
                </c:pt>
                <c:pt idx="4">
                  <c:v>Modelos de biscuit/outro material</c:v>
                </c:pt>
                <c:pt idx="5">
                  <c:v>Aula em campo</c:v>
                </c:pt>
                <c:pt idx="6">
                  <c:v>Filmes</c:v>
                </c:pt>
                <c:pt idx="7">
                  <c:v>Aulas práticas</c:v>
                </c:pt>
                <c:pt idx="8">
                  <c:v>Aula com datashow</c:v>
                </c:pt>
                <c:pt idx="9">
                  <c:v>Visitação aos Museus/Oficinas</c:v>
                </c:pt>
                <c:pt idx="10">
                  <c:v>Jogos que envolvam o Biologia</c:v>
                </c:pt>
              </c:strCache>
            </c:strRef>
          </c:cat>
          <c:val>
            <c:numRef>
              <c:f>'O que não considera como modelo'!$B$7:$B$17</c:f>
              <c:numCache>
                <c:formatCode>0.0%</c:formatCode>
                <c:ptCount val="11"/>
                <c:pt idx="0">
                  <c:v>5.7142857142857141E-2</c:v>
                </c:pt>
                <c:pt idx="1">
                  <c:v>0.11428571428571428</c:v>
                </c:pt>
                <c:pt idx="2">
                  <c:v>0.14285714285714285</c:v>
                </c:pt>
                <c:pt idx="3">
                  <c:v>2.8571428571428571E-2</c:v>
                </c:pt>
                <c:pt idx="4">
                  <c:v>0.2857142857142857</c:v>
                </c:pt>
                <c:pt idx="5">
                  <c:v>2.8571428571428571E-2</c:v>
                </c:pt>
                <c:pt idx="6">
                  <c:v>0.11428571428571428</c:v>
                </c:pt>
                <c:pt idx="7">
                  <c:v>0</c:v>
                </c:pt>
                <c:pt idx="8">
                  <c:v>0.12857142857142856</c:v>
                </c:pt>
                <c:pt idx="9">
                  <c:v>2.8571428571428571E-2</c:v>
                </c:pt>
                <c:pt idx="10">
                  <c:v>7.1428571428571425E-2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67790848"/>
        <c:axId val="167792640"/>
      </c:barChart>
      <c:catAx>
        <c:axId val="16779084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67792640"/>
        <c:crosses val="autoZero"/>
        <c:auto val="1"/>
        <c:lblAlgn val="ctr"/>
        <c:lblOffset val="100"/>
        <c:noMultiLvlLbl val="0"/>
      </c:catAx>
      <c:valAx>
        <c:axId val="167792640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677908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>
        <c:manualLayout>
          <c:layoutTarget val="inner"/>
          <c:xMode val="edge"/>
          <c:yMode val="edge"/>
          <c:x val="0.52358951153428313"/>
          <c:y val="0"/>
          <c:w val="0.43539181411635453"/>
          <c:h val="0.91329308617059535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cat>
            <c:strRef>
              <c:f>'Você consegue imaginar uma célu'!$A$2:$A$6</c:f>
              <c:strCache>
                <c:ptCount val="5"/>
                <c:pt idx="0">
                  <c:v>Sim, pois já vi fotos de uma célula</c:v>
                </c:pt>
                <c:pt idx="1">
                  <c:v>Sim, mesmo não tendo visto uma célula e só ter estudado sobre ela</c:v>
                </c:pt>
                <c:pt idx="2">
                  <c:v>Não, mesmo que eu tenha estudado sobre célula e nunca tenha visto uma, não consigo  criar uma visão abstrata de uma célula</c:v>
                </c:pt>
                <c:pt idx="3">
                  <c:v>Não sei o que é uma célula</c:v>
                </c:pt>
                <c:pt idx="4">
                  <c:v>Não responderam</c:v>
                </c:pt>
              </c:strCache>
            </c:strRef>
          </c:cat>
          <c:val>
            <c:numRef>
              <c:f>'Você consegue imaginar uma célu'!$B$2:$B$6</c:f>
              <c:numCache>
                <c:formatCode>0.0%</c:formatCode>
                <c:ptCount val="5"/>
                <c:pt idx="0">
                  <c:v>0.7142857142857143</c:v>
                </c:pt>
                <c:pt idx="1">
                  <c:v>0.17346938775510204</c:v>
                </c:pt>
                <c:pt idx="2">
                  <c:v>9.1836734693877556E-2</c:v>
                </c:pt>
                <c:pt idx="3">
                  <c:v>1.020408163265306E-2</c:v>
                </c:pt>
                <c:pt idx="4">
                  <c:v>1.020408163265306E-2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67809024"/>
        <c:axId val="167810560"/>
      </c:barChart>
      <c:catAx>
        <c:axId val="167809024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 algn="just">
              <a:defRPr b="1"/>
            </a:pPr>
            <a:endParaRPr lang="pt-BR"/>
          </a:p>
        </c:txPr>
        <c:crossAx val="167810560"/>
        <c:crosses val="autoZero"/>
        <c:auto val="1"/>
        <c:lblAlgn val="ctr"/>
        <c:lblOffset val="100"/>
        <c:tickMarkSkip val="1"/>
        <c:noMultiLvlLbl val="0"/>
      </c:catAx>
      <c:valAx>
        <c:axId val="167810560"/>
        <c:scaling>
          <c:orientation val="minMax"/>
        </c:scaling>
        <c:delete val="0"/>
        <c:axPos val="b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678090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disc!$A$5:$A$9</c:f>
              <c:strCache>
                <c:ptCount val="5"/>
                <c:pt idx="0">
                  <c:v>Acertou</c:v>
                </c:pt>
                <c:pt idx="1">
                  <c:v>Meio acerto</c:v>
                </c:pt>
                <c:pt idx="2">
                  <c:v>Errou</c:v>
                </c:pt>
                <c:pt idx="3">
                  <c:v>Não sabe</c:v>
                </c:pt>
                <c:pt idx="4">
                  <c:v>Em branco</c:v>
                </c:pt>
              </c:strCache>
            </c:strRef>
          </c:cat>
          <c:val>
            <c:numRef>
              <c:f>disc!$B$5:$B$9</c:f>
              <c:numCache>
                <c:formatCode>0.0%</c:formatCode>
                <c:ptCount val="5"/>
                <c:pt idx="0">
                  <c:v>0.33673469387755101</c:v>
                </c:pt>
                <c:pt idx="1">
                  <c:v>0.29591836734693877</c:v>
                </c:pt>
                <c:pt idx="2">
                  <c:v>0.22448979591836735</c:v>
                </c:pt>
                <c:pt idx="3">
                  <c:v>0.10204081632653061</c:v>
                </c:pt>
                <c:pt idx="4">
                  <c:v>4.0816326530612242E-2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67831040"/>
        <c:axId val="167832576"/>
      </c:barChart>
      <c:catAx>
        <c:axId val="16783104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67832576"/>
        <c:crosses val="autoZero"/>
        <c:auto val="1"/>
        <c:lblAlgn val="ctr"/>
        <c:lblOffset val="100"/>
        <c:noMultiLvlLbl val="0"/>
      </c:catAx>
      <c:valAx>
        <c:axId val="167832576"/>
        <c:scaling>
          <c:orientation val="minMax"/>
          <c:max val="0.5"/>
        </c:scaling>
        <c:delete val="0"/>
        <c:axPos val="l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678310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disc!$A$16:$A$20</c:f>
              <c:strCache>
                <c:ptCount val="5"/>
                <c:pt idx="0">
                  <c:v>Acertou</c:v>
                </c:pt>
                <c:pt idx="1">
                  <c:v>Meio acerto</c:v>
                </c:pt>
                <c:pt idx="2">
                  <c:v>Errou</c:v>
                </c:pt>
                <c:pt idx="3">
                  <c:v>Não sabe</c:v>
                </c:pt>
                <c:pt idx="4">
                  <c:v>Em branco</c:v>
                </c:pt>
              </c:strCache>
            </c:strRef>
          </c:cat>
          <c:val>
            <c:numRef>
              <c:f>disc!$B$16:$B$20</c:f>
              <c:numCache>
                <c:formatCode>0.0%</c:formatCode>
                <c:ptCount val="5"/>
                <c:pt idx="0">
                  <c:v>0.1326530612244898</c:v>
                </c:pt>
                <c:pt idx="1">
                  <c:v>0.14285714285714285</c:v>
                </c:pt>
                <c:pt idx="2">
                  <c:v>0.22448979591836735</c:v>
                </c:pt>
                <c:pt idx="3">
                  <c:v>0.40816326530612246</c:v>
                </c:pt>
                <c:pt idx="4">
                  <c:v>9.1836734693877556E-2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67840768"/>
        <c:axId val="167846656"/>
      </c:barChart>
      <c:catAx>
        <c:axId val="16784076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67846656"/>
        <c:crosses val="autoZero"/>
        <c:auto val="1"/>
        <c:lblAlgn val="ctr"/>
        <c:lblOffset val="100"/>
        <c:noMultiLvlLbl val="0"/>
      </c:catAx>
      <c:valAx>
        <c:axId val="167846656"/>
        <c:scaling>
          <c:orientation val="minMax"/>
          <c:max val="0.5"/>
        </c:scaling>
        <c:delete val="0"/>
        <c:axPos val="l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678407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cat>
            <c:strRef>
              <c:f>'5'!$A$2:$A$8</c:f>
              <c:strCache>
                <c:ptCount val="7"/>
                <c:pt idx="0">
                  <c:v>Quadro negro ou livro</c:v>
                </c:pt>
                <c:pt idx="1">
                  <c:v>Slide para mostrar as imagens</c:v>
                </c:pt>
                <c:pt idx="2">
                  <c:v>Célula feita de biscuit ou outro material</c:v>
                </c:pt>
                <c:pt idx="3">
                  <c:v>Não esquematizou</c:v>
                </c:pt>
                <c:pt idx="4">
                  <c:v>Não tive citologia na escola</c:v>
                </c:pt>
                <c:pt idx="5">
                  <c:v>Ainda vou ter citologia</c:v>
                </c:pt>
                <c:pt idx="6">
                  <c:v>Não tive Biologia na escola</c:v>
                </c:pt>
              </c:strCache>
            </c:strRef>
          </c:cat>
          <c:val>
            <c:numRef>
              <c:f>'5'!$B$2:$B$8</c:f>
              <c:numCache>
                <c:formatCode>0.0%</c:formatCode>
                <c:ptCount val="7"/>
                <c:pt idx="0">
                  <c:v>0.5357142857142857</c:v>
                </c:pt>
                <c:pt idx="1">
                  <c:v>0.2857142857142857</c:v>
                </c:pt>
                <c:pt idx="2">
                  <c:v>0.10714285714285714</c:v>
                </c:pt>
                <c:pt idx="3">
                  <c:v>3.5714285714285712E-2</c:v>
                </c:pt>
                <c:pt idx="4">
                  <c:v>1.7857142857142856E-2</c:v>
                </c:pt>
                <c:pt idx="5">
                  <c:v>1.7857142857142856E-2</c:v>
                </c:pt>
                <c:pt idx="6">
                  <c:v>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67863040"/>
        <c:axId val="167864576"/>
      </c:barChart>
      <c:catAx>
        <c:axId val="167863040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 algn="just">
              <a:defRPr b="1"/>
            </a:pPr>
            <a:endParaRPr lang="pt-BR"/>
          </a:p>
        </c:txPr>
        <c:crossAx val="167864576"/>
        <c:crosses val="autoZero"/>
        <c:auto val="1"/>
        <c:lblAlgn val="ctr"/>
        <c:lblOffset val="100"/>
        <c:noMultiLvlLbl val="0"/>
      </c:catAx>
      <c:valAx>
        <c:axId val="167864576"/>
        <c:scaling>
          <c:orientation val="minMax"/>
        </c:scaling>
        <c:delete val="0"/>
        <c:axPos val="b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678630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>
        <c:manualLayout>
          <c:layoutTarget val="inner"/>
          <c:xMode val="edge"/>
          <c:yMode val="edge"/>
          <c:x val="9.7804418332788134E-2"/>
          <c:y val="8.4252227262259324E-2"/>
          <c:w val="0.90185665197647391"/>
          <c:h val="0.53306212179471579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'6'!$A$2:$A$5</c:f>
              <c:strCache>
                <c:ptCount val="4"/>
                <c:pt idx="0">
                  <c:v>Normal, pois tanto faz com ou sem esse instrumento na ministração da aula</c:v>
                </c:pt>
                <c:pt idx="1">
                  <c:v>Uma boa experiência</c:v>
                </c:pt>
                <c:pt idx="2">
                  <c:v>Não gostei</c:v>
                </c:pt>
                <c:pt idx="3">
                  <c:v>Não sou capaz de opinar</c:v>
                </c:pt>
              </c:strCache>
            </c:strRef>
          </c:cat>
          <c:val>
            <c:numRef>
              <c:f>'6'!$B$2:$B$5</c:f>
              <c:numCache>
                <c:formatCode>0.0%</c:formatCode>
                <c:ptCount val="4"/>
                <c:pt idx="0">
                  <c:v>2.564102564102564E-2</c:v>
                </c:pt>
                <c:pt idx="1">
                  <c:v>0.94871794871794868</c:v>
                </c:pt>
                <c:pt idx="2">
                  <c:v>0</c:v>
                </c:pt>
                <c:pt idx="3">
                  <c:v>2.564102564102564E-2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68147200"/>
        <c:axId val="172449792"/>
      </c:barChart>
      <c:catAx>
        <c:axId val="16814720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2449792"/>
        <c:crosses val="autoZero"/>
        <c:auto val="1"/>
        <c:lblAlgn val="ctr"/>
        <c:lblOffset val="100"/>
        <c:noMultiLvlLbl val="0"/>
      </c:catAx>
      <c:valAx>
        <c:axId val="172449792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68147200"/>
        <c:crosses val="autoZero"/>
        <c:crossBetween val="between"/>
        <c:majorUnit val="0.2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>
        <c:manualLayout>
          <c:layoutTarget val="inner"/>
          <c:xMode val="edge"/>
          <c:yMode val="edge"/>
          <c:x val="7.8093189470343161E-2"/>
          <c:y val="4.9381790775472237E-2"/>
          <c:w val="0.89603710127407854"/>
          <c:h val="0.46574213124583236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'16'!$A$6:$A$15</c:f>
              <c:strCache>
                <c:ptCount val="10"/>
                <c:pt idx="0">
                  <c:v>Filmes</c:v>
                </c:pt>
                <c:pt idx="1">
                  <c:v>Debates</c:v>
                </c:pt>
                <c:pt idx="2">
                  <c:v>Aula com Datashow</c:v>
                </c:pt>
                <c:pt idx="3">
                  <c:v>Modelos feitos com biscuit</c:v>
                </c:pt>
                <c:pt idx="4">
                  <c:v>Feira de Ciências/Biologia</c:v>
                </c:pt>
                <c:pt idx="5">
                  <c:v>Visitação aos Museus/Oficinas</c:v>
                </c:pt>
                <c:pt idx="6">
                  <c:v>Jogos Didáticos</c:v>
                </c:pt>
                <c:pt idx="7">
                  <c:v>Aula em campo</c:v>
                </c:pt>
                <c:pt idx="8">
                  <c:v>Quadro negro/branco</c:v>
                </c:pt>
                <c:pt idx="9">
                  <c:v> Outro. Qual? </c:v>
                </c:pt>
              </c:strCache>
            </c:strRef>
          </c:cat>
          <c:val>
            <c:numRef>
              <c:f>'16'!$B$6:$B$15</c:f>
              <c:numCache>
                <c:formatCode>0.0%</c:formatCode>
                <c:ptCount val="10"/>
                <c:pt idx="0">
                  <c:v>9.3457943925233641E-2</c:v>
                </c:pt>
                <c:pt idx="1">
                  <c:v>9.3457943925233641E-2</c:v>
                </c:pt>
                <c:pt idx="2">
                  <c:v>0.15887850467289719</c:v>
                </c:pt>
                <c:pt idx="3">
                  <c:v>3.7383177570093455E-2</c:v>
                </c:pt>
                <c:pt idx="4">
                  <c:v>0.16822429906542055</c:v>
                </c:pt>
                <c:pt idx="5">
                  <c:v>2.8037383177570093E-2</c:v>
                </c:pt>
                <c:pt idx="6">
                  <c:v>2.8037383177570093E-2</c:v>
                </c:pt>
                <c:pt idx="7">
                  <c:v>4.6728971962616821E-2</c:v>
                </c:pt>
                <c:pt idx="8">
                  <c:v>0.31775700934579437</c:v>
                </c:pt>
                <c:pt idx="9">
                  <c:v>2.8037383177570093E-2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2481920"/>
        <c:axId val="173950080"/>
      </c:barChart>
      <c:catAx>
        <c:axId val="17248192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3950080"/>
        <c:crosses val="autoZero"/>
        <c:auto val="1"/>
        <c:lblAlgn val="ctr"/>
        <c:lblOffset val="100"/>
        <c:noMultiLvlLbl val="0"/>
      </c:catAx>
      <c:valAx>
        <c:axId val="173950080"/>
        <c:scaling>
          <c:orientation val="minMax"/>
          <c:max val="0.5"/>
        </c:scaling>
        <c:delete val="0"/>
        <c:axPos val="l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2481920"/>
        <c:crosses val="autoZero"/>
        <c:crossBetween val="between"/>
        <c:majorUnit val="0.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'8'!$A$2:$A$11</c:f>
              <c:strCache>
                <c:ptCount val="10"/>
                <c:pt idx="0">
                  <c:v>Filmes</c:v>
                </c:pt>
                <c:pt idx="1">
                  <c:v>Debates</c:v>
                </c:pt>
                <c:pt idx="2">
                  <c:v>Aula com Datashow</c:v>
                </c:pt>
                <c:pt idx="3">
                  <c:v>Modelos feitos com biscuit</c:v>
                </c:pt>
                <c:pt idx="4">
                  <c:v>Feira de Ciências/Biologia</c:v>
                </c:pt>
                <c:pt idx="5">
                  <c:v>Visitação aos Museus/Oficina</c:v>
                </c:pt>
                <c:pt idx="6">
                  <c:v>Jogos didáticos</c:v>
                </c:pt>
                <c:pt idx="7">
                  <c:v>Aula em campo</c:v>
                </c:pt>
                <c:pt idx="8">
                  <c:v>Outro. Qual? </c:v>
                </c:pt>
                <c:pt idx="9">
                  <c:v>Não responderam</c:v>
                </c:pt>
              </c:strCache>
            </c:strRef>
          </c:cat>
          <c:val>
            <c:numRef>
              <c:f>'8'!$B$2:$B$11</c:f>
              <c:numCache>
                <c:formatCode>0.0%</c:formatCode>
                <c:ptCount val="10"/>
                <c:pt idx="0">
                  <c:v>0</c:v>
                </c:pt>
                <c:pt idx="1">
                  <c:v>5.128205128205128E-2</c:v>
                </c:pt>
                <c:pt idx="2">
                  <c:v>7.6923076923076927E-2</c:v>
                </c:pt>
                <c:pt idx="3">
                  <c:v>0.25641025641025639</c:v>
                </c:pt>
                <c:pt idx="4">
                  <c:v>0.15384615384615385</c:v>
                </c:pt>
                <c:pt idx="5">
                  <c:v>0.15384615384615385</c:v>
                </c:pt>
                <c:pt idx="6">
                  <c:v>0.12820512820512819</c:v>
                </c:pt>
                <c:pt idx="7">
                  <c:v>0.10256410256410256</c:v>
                </c:pt>
                <c:pt idx="8">
                  <c:v>2.564102564102564E-2</c:v>
                </c:pt>
                <c:pt idx="9">
                  <c:v>5.128205128205128E-2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73978752"/>
        <c:axId val="173980288"/>
      </c:barChart>
      <c:catAx>
        <c:axId val="17397875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3980288"/>
        <c:crosses val="autoZero"/>
        <c:auto val="1"/>
        <c:lblAlgn val="ctr"/>
        <c:lblOffset val="100"/>
        <c:noMultiLvlLbl val="0"/>
      </c:catAx>
      <c:valAx>
        <c:axId val="173980288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0%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pt-BR"/>
          </a:p>
        </c:txPr>
        <c:crossAx val="1739787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308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</dc:creator>
  <cp:keywords/>
  <dc:description/>
  <cp:lastModifiedBy>João Paulo</cp:lastModifiedBy>
  <cp:revision>3</cp:revision>
  <dcterms:created xsi:type="dcterms:W3CDTF">2019-12-10T01:23:00Z</dcterms:created>
  <dcterms:modified xsi:type="dcterms:W3CDTF">2019-12-10T02:49:00Z</dcterms:modified>
</cp:coreProperties>
</file>